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Curriculum</w:t>
      </w:r>
      <w:r>
        <w:rPr>
          <w:spacing w:val="-4"/>
        </w:rPr>
        <w:t> </w:t>
      </w:r>
      <w:r>
        <w:rPr/>
        <w:t>mapping</w:t>
      </w:r>
      <w:r>
        <w:rPr>
          <w:vertAlign w:val="superscript"/>
        </w:rPr>
        <w:t>1</w:t>
      </w:r>
      <w:r>
        <w:rPr>
          <w:vertAlign w:val="baseline"/>
        </w:rPr>
        <w:t>:</w:t>
      </w:r>
      <w:r>
        <w:rPr>
          <w:spacing w:val="-4"/>
          <w:vertAlign w:val="baseline"/>
        </w:rPr>
        <w:t> </w:t>
      </w:r>
      <w:r>
        <w:rPr>
          <w:vertAlign w:val="baseline"/>
        </w:rPr>
        <w:t>linking</w:t>
      </w:r>
      <w:r>
        <w:rPr>
          <w:spacing w:val="-3"/>
          <w:vertAlign w:val="baseline"/>
        </w:rPr>
        <w:t> </w:t>
      </w:r>
      <w:r>
        <w:rPr>
          <w:vertAlign w:val="baseline"/>
        </w:rPr>
        <w:t>program</w:t>
      </w:r>
      <w:r>
        <w:rPr>
          <w:spacing w:val="-4"/>
          <w:vertAlign w:val="baseline"/>
        </w:rPr>
        <w:t> </w:t>
      </w:r>
      <w:r>
        <w:rPr>
          <w:vertAlign w:val="baseline"/>
        </w:rPr>
        <w:t>outcomes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specific</w:t>
      </w:r>
      <w:r>
        <w:rPr>
          <w:spacing w:val="-3"/>
          <w:vertAlign w:val="baseline"/>
        </w:rPr>
        <w:t> </w:t>
      </w:r>
      <w:r>
        <w:rPr>
          <w:vertAlign w:val="baseline"/>
        </w:rPr>
        <w:t>courses</w:t>
      </w:r>
      <w:r>
        <w:rPr>
          <w:spacing w:val="-4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curriculum</w:t>
      </w:r>
    </w:p>
    <w:p>
      <w:pPr>
        <w:pStyle w:val="BodyText"/>
        <w:spacing w:before="293"/>
        <w:ind w:left="660" w:right="1078"/>
      </w:pPr>
      <w:r>
        <w:rPr/>
        <w:t>Curriculum mapping helps identify and illustrate how program goals are addressed and learning outcomes achieved through required</w:t>
      </w:r>
      <w:r>
        <w:rPr>
          <w:spacing w:val="-52"/>
        </w:rPr>
        <w:t> </w:t>
      </w:r>
      <w:r>
        <w:rPr/>
        <w:t>and</w:t>
      </w:r>
      <w:r>
        <w:rPr>
          <w:spacing w:val="-2"/>
        </w:rPr>
        <w:t> </w:t>
      </w:r>
      <w:r>
        <w:rPr/>
        <w:t>recommended coursework.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template</w:t>
      </w:r>
      <w:r>
        <w:rPr>
          <w:spacing w:val="-2"/>
        </w:rPr>
        <w:t> </w:t>
      </w:r>
      <w:r>
        <w:rPr/>
        <w:t>below</w:t>
      </w:r>
      <w:r>
        <w:rPr>
          <w:spacing w:val="1"/>
        </w:rPr>
        <w:t> </w:t>
      </w:r>
      <w:r>
        <w:rPr/>
        <w:t>links</w:t>
      </w:r>
      <w:r>
        <w:rPr>
          <w:spacing w:val="-2"/>
        </w:rPr>
        <w:t> </w:t>
      </w:r>
      <w:r>
        <w:rPr/>
        <w:t>program goals</w:t>
      </w:r>
      <w:r>
        <w:rPr>
          <w:spacing w:val="-3"/>
        </w:rPr>
        <w:t> </w:t>
      </w:r>
      <w:r>
        <w:rPr/>
        <w:t>and outcomes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courses</w:t>
      </w:r>
      <w:r>
        <w:rPr>
          <w:spacing w:val="7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curriculum.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660" w:right="0" w:firstLine="0"/>
        <w:jc w:val="left"/>
        <w:rPr>
          <w:i/>
          <w:sz w:val="24"/>
        </w:rPr>
      </w:pPr>
      <w:r>
        <w:rPr>
          <w:i/>
          <w:sz w:val="24"/>
        </w:rPr>
        <w:t>Instructions: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132" w:after="0"/>
        <w:ind w:left="1021" w:right="0" w:hanging="362"/>
        <w:jc w:val="left"/>
        <w:rPr>
          <w:sz w:val="24"/>
        </w:rPr>
      </w:pPr>
      <w:r>
        <w:rPr>
          <w:sz w:val="24"/>
        </w:rPr>
        <w:t>Add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program's</w:t>
      </w:r>
      <w:r>
        <w:rPr>
          <w:spacing w:val="-7"/>
          <w:sz w:val="24"/>
        </w:rPr>
        <w:t> </w:t>
      </w:r>
      <w:r>
        <w:rPr>
          <w:sz w:val="24"/>
        </w:rPr>
        <w:t>expected</w:t>
      </w:r>
      <w:r>
        <w:rPr>
          <w:spacing w:val="-5"/>
          <w:sz w:val="24"/>
        </w:rPr>
        <w:t> </w:t>
      </w:r>
      <w:r>
        <w:rPr>
          <w:sz w:val="24"/>
        </w:rPr>
        <w:t>learning</w:t>
      </w:r>
      <w:r>
        <w:rPr>
          <w:spacing w:val="-7"/>
          <w:sz w:val="24"/>
        </w:rPr>
        <w:t> </w:t>
      </w:r>
      <w:r>
        <w:rPr>
          <w:sz w:val="24"/>
        </w:rPr>
        <w:t>goals,</w:t>
      </w:r>
      <w:r>
        <w:rPr>
          <w:spacing w:val="-6"/>
          <w:sz w:val="24"/>
        </w:rPr>
        <w:t> </w:t>
      </w:r>
      <w:r>
        <w:rPr>
          <w:sz w:val="24"/>
        </w:rPr>
        <w:t>outcomes,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objectives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columns</w:t>
      </w:r>
      <w:r>
        <w:rPr>
          <w:spacing w:val="-6"/>
          <w:sz w:val="24"/>
        </w:rPr>
        <w:t> </w:t>
      </w:r>
      <w:r>
        <w:rPr>
          <w:sz w:val="24"/>
        </w:rPr>
        <w:t>across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top.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0" w:after="0"/>
        <w:ind w:left="1021" w:right="1522" w:hanging="361"/>
        <w:jc w:val="left"/>
        <w:rPr>
          <w:sz w:val="24"/>
        </w:rPr>
      </w:pPr>
      <w:r>
        <w:rPr>
          <w:sz w:val="24"/>
        </w:rPr>
        <w:t>In the rows on the left, list all required courses and any electives that students are required or encouraged to take. Be sure to</w:t>
      </w:r>
      <w:r>
        <w:rPr>
          <w:spacing w:val="-52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courses</w:t>
      </w:r>
      <w:r>
        <w:rPr>
          <w:spacing w:val="-1"/>
          <w:sz w:val="24"/>
        </w:rPr>
        <w:t> </w:t>
      </w:r>
      <w:r>
        <w:rPr>
          <w:sz w:val="24"/>
        </w:rPr>
        <w:t>taken outside</w:t>
      </w:r>
      <w:r>
        <w:rPr>
          <w:spacing w:val="-2"/>
          <w:sz w:val="24"/>
        </w:rPr>
        <w:t> </w:t>
      </w:r>
      <w:r>
        <w:rPr>
          <w:sz w:val="24"/>
        </w:rPr>
        <w:t>your program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these are</w:t>
      </w:r>
      <w:r>
        <w:rPr>
          <w:spacing w:val="-2"/>
          <w:sz w:val="24"/>
        </w:rPr>
        <w:t> </w:t>
      </w:r>
      <w:r>
        <w:rPr>
          <w:sz w:val="24"/>
        </w:rPr>
        <w:t>central to</w:t>
      </w:r>
      <w:r>
        <w:rPr>
          <w:spacing w:val="-1"/>
          <w:sz w:val="24"/>
        </w:rPr>
        <w:t> </w:t>
      </w:r>
      <w:r>
        <w:rPr>
          <w:sz w:val="24"/>
        </w:rPr>
        <w:t>the program's</w:t>
      </w:r>
      <w:r>
        <w:rPr>
          <w:spacing w:val="-1"/>
          <w:sz w:val="24"/>
        </w:rPr>
        <w:t> </w:t>
      </w:r>
      <w:r>
        <w:rPr>
          <w:sz w:val="24"/>
        </w:rPr>
        <w:t>requirement.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0" w:lineRule="auto" w:before="5" w:after="0"/>
        <w:ind w:left="1021" w:right="1305" w:hanging="361"/>
        <w:jc w:val="left"/>
        <w:rPr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rows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columns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created,</w:t>
      </w:r>
      <w:r>
        <w:rPr>
          <w:spacing w:val="-2"/>
          <w:sz w:val="24"/>
        </w:rPr>
        <w:t> </w:t>
      </w:r>
      <w:r>
        <w:rPr>
          <w:sz w:val="24"/>
        </w:rPr>
        <w:t>think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contributes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outcome: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outcome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52"/>
          <w:sz w:val="24"/>
        </w:rPr>
        <w:t> </w:t>
      </w:r>
      <w:r>
        <w:rPr>
          <w:sz w:val="24"/>
        </w:rPr>
        <w:t>introduced</w:t>
      </w:r>
      <w:r>
        <w:rPr>
          <w:spacing w:val="-2"/>
          <w:sz w:val="24"/>
        </w:rPr>
        <w:t> </w:t>
      </w:r>
      <w:r>
        <w:rPr>
          <w:sz w:val="24"/>
        </w:rPr>
        <w:t>(I),</w:t>
      </w:r>
      <w:r>
        <w:rPr>
          <w:spacing w:val="-2"/>
          <w:sz w:val="24"/>
        </w:rPr>
        <w:t> </w:t>
      </w:r>
      <w:r>
        <w:rPr>
          <w:sz w:val="24"/>
        </w:rPr>
        <w:t>developed</w:t>
      </w:r>
      <w:r>
        <w:rPr>
          <w:spacing w:val="-2"/>
          <w:sz w:val="24"/>
        </w:rPr>
        <w:t> </w:t>
      </w:r>
      <w:r>
        <w:rPr>
          <w:sz w:val="24"/>
        </w:rPr>
        <w:t>(D),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satisfactorily</w:t>
      </w:r>
      <w:r>
        <w:rPr>
          <w:spacing w:val="-2"/>
          <w:sz w:val="24"/>
        </w:rPr>
        <w:t> </w:t>
      </w:r>
      <w:r>
        <w:rPr>
          <w:sz w:val="24"/>
        </w:rPr>
        <w:t>achieved</w:t>
      </w:r>
      <w:r>
        <w:rPr>
          <w:spacing w:val="-2"/>
          <w:sz w:val="24"/>
        </w:rPr>
        <w:t> </w:t>
      </w:r>
      <w:r>
        <w:rPr>
          <w:sz w:val="24"/>
        </w:rPr>
        <w:t>(A)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 course.</w:t>
      </w:r>
      <w:r>
        <w:rPr>
          <w:spacing w:val="-1"/>
          <w:sz w:val="24"/>
        </w:rPr>
        <w:t> </w:t>
      </w:r>
      <w:r>
        <w:rPr>
          <w:sz w:val="24"/>
        </w:rPr>
        <w:t>Add</w:t>
      </w:r>
      <w:r>
        <w:rPr>
          <w:spacing w:val="-1"/>
          <w:sz w:val="24"/>
        </w:rPr>
        <w:t> </w:t>
      </w:r>
      <w:r>
        <w:rPr>
          <w:sz w:val="24"/>
        </w:rPr>
        <w:t>I,</w:t>
      </w:r>
      <w:r>
        <w:rPr>
          <w:spacing w:val="-1"/>
          <w:sz w:val="24"/>
        </w:rPr>
        <w:t> </w:t>
      </w:r>
      <w:r>
        <w:rPr>
          <w:sz w:val="24"/>
        </w:rPr>
        <w:t>D,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appropriate</w:t>
      </w:r>
      <w:r>
        <w:rPr>
          <w:spacing w:val="-2"/>
          <w:sz w:val="24"/>
        </w:rPr>
        <w:t> </w:t>
      </w:r>
      <w:r>
        <w:rPr>
          <w:sz w:val="24"/>
        </w:rPr>
        <w:t>box.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35" w:lineRule="auto" w:before="5" w:after="0"/>
        <w:ind w:left="1021" w:right="1199" w:hanging="361"/>
        <w:jc w:val="left"/>
        <w:rPr>
          <w:sz w:val="24"/>
        </w:rPr>
      </w:pPr>
      <w:r>
        <w:rPr>
          <w:sz w:val="24"/>
        </w:rPr>
        <w:t>Once the curriculum is "mapped," review it to make sure it reflects a coherent plan of study. If not, think about what revisions or</w:t>
      </w:r>
      <w:r>
        <w:rPr>
          <w:spacing w:val="-5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made to the curriculum.</w:t>
      </w:r>
    </w:p>
    <w:p>
      <w:pPr>
        <w:pStyle w:val="BodyText"/>
        <w:spacing w:before="4"/>
        <w:rPr>
          <w:sz w:val="18"/>
        </w:rPr>
      </w:pPr>
    </w:p>
    <w:p>
      <w:pPr>
        <w:spacing w:line="341" w:lineRule="exact" w:before="0"/>
        <w:ind w:left="660" w:right="0" w:firstLine="0"/>
        <w:jc w:val="left"/>
        <w:rPr>
          <w:b/>
          <w:sz w:val="28"/>
        </w:rPr>
      </w:pPr>
      <w:r>
        <w:rPr>
          <w:b/>
          <w:sz w:val="28"/>
        </w:rPr>
        <w:t>Program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Title:</w:t>
      </w:r>
    </w:p>
    <w:p>
      <w:pPr>
        <w:spacing w:line="341" w:lineRule="exact" w:before="0"/>
        <w:ind w:left="660" w:right="0" w:firstLine="0"/>
        <w:jc w:val="left"/>
        <w:rPr>
          <w:b/>
          <w:sz w:val="28"/>
        </w:rPr>
      </w:pPr>
      <w:r>
        <w:rPr>
          <w:b/>
          <w:sz w:val="28"/>
        </w:rPr>
        <w:t>Effective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semester:</w:t>
      </w: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364"/>
        <w:gridCol w:w="2363"/>
        <w:gridCol w:w="2363"/>
        <w:gridCol w:w="2363"/>
        <w:gridCol w:w="2362"/>
      </w:tblGrid>
      <w:tr>
        <w:trPr>
          <w:trHeight w:val="404" w:hRule="atLeast"/>
        </w:trPr>
        <w:tc>
          <w:tcPr>
            <w:tcW w:w="2700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227"/>
              <w:ind w:left="892"/>
              <w:rPr>
                <w:b/>
                <w:sz w:val="28"/>
              </w:rPr>
            </w:pPr>
            <w:r>
              <w:rPr>
                <w:b/>
                <w:sz w:val="28"/>
              </w:rPr>
              <w:t>Courses</w:t>
            </w:r>
          </w:p>
        </w:tc>
        <w:tc>
          <w:tcPr>
            <w:tcW w:w="11815" w:type="dxa"/>
            <w:gridSpan w:val="5"/>
          </w:tcPr>
          <w:p>
            <w:pPr>
              <w:pStyle w:val="TableParagraph"/>
              <w:spacing w:line="341" w:lineRule="exact"/>
              <w:ind w:left="3105" w:right="30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learning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goals,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outcomes,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objectives</w:t>
            </w:r>
          </w:p>
        </w:tc>
      </w:tr>
      <w:tr>
        <w:trPr>
          <w:trHeight w:val="348" w:hRule="atLeast"/>
        </w:trPr>
        <w:tc>
          <w:tcPr>
            <w:tcW w:w="2700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4" w:hRule="atLeast"/>
        </w:trPr>
        <w:tc>
          <w:tcPr>
            <w:tcW w:w="270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4" w:hRule="atLeast"/>
        </w:trPr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b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7.75pt;margin-top:16.110001pt;width:157.5pt;height:68.9pt;mso-position-horizontal-relative:page;mso-position-vertical-relative:paragraph;z-index:-15728640;mso-wrap-distance-left:0;mso-wrap-distance-right:0" type="#_x0000_t202" id="docshape1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4"/>
                    <w:ind w:left="146"/>
                  </w:pPr>
                  <w:r>
                    <w:rPr/>
                    <w:t>Key</w:t>
                  </w:r>
                </w:p>
                <w:p>
                  <w:pPr>
                    <w:pStyle w:val="BodyText"/>
                    <w:ind w:left="146"/>
                  </w:pPr>
                  <w:r>
                    <w:rPr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= Introduced</w:t>
                  </w:r>
                </w:p>
                <w:p>
                  <w:pPr>
                    <w:pStyle w:val="BodyText"/>
                    <w:ind w:left="146"/>
                  </w:pPr>
                  <w:r>
                    <w:rPr/>
                    <w:t>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= Further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developed</w:t>
                  </w:r>
                </w:p>
                <w:p>
                  <w:pPr>
                    <w:pStyle w:val="BodyText"/>
                    <w:ind w:left="146"/>
                  </w:pP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= Satisfactory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achievement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54pt;margin-top:97.615997pt;width:144.020pt;height:.6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b/>
          <w:sz w:val="18"/>
        </w:rPr>
      </w:pPr>
    </w:p>
    <w:p>
      <w:pPr>
        <w:spacing w:before="109"/>
        <w:ind w:left="660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Adapted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from: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Diamond,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R.M.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(1998).</w:t>
      </w:r>
      <w:r>
        <w:rPr>
          <w:spacing w:val="43"/>
          <w:sz w:val="20"/>
          <w:vertAlign w:val="baseline"/>
        </w:rPr>
        <w:t> </w:t>
      </w:r>
      <w:r>
        <w:rPr>
          <w:i/>
          <w:sz w:val="20"/>
          <w:vertAlign w:val="baseline"/>
        </w:rPr>
        <w:t>Designing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&amp;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Assessing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Courses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&amp;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Curricula.</w:t>
      </w:r>
      <w:r>
        <w:rPr>
          <w:i/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San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Francisco: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Jossey-Bass.</w:t>
      </w:r>
    </w:p>
    <w:p>
      <w:pPr>
        <w:pStyle w:val="BodyText"/>
        <w:spacing w:before="2"/>
        <w:rPr>
          <w:sz w:val="21"/>
        </w:rPr>
      </w:pPr>
    </w:p>
    <w:p>
      <w:pPr>
        <w:spacing w:before="69"/>
        <w:ind w:left="0" w:right="416" w:firstLine="0"/>
        <w:jc w:val="right"/>
        <w:rPr>
          <w:i/>
          <w:sz w:val="16"/>
        </w:rPr>
      </w:pPr>
      <w:r>
        <w:rPr>
          <w:i/>
          <w:sz w:val="16"/>
        </w:rPr>
        <w:t>Office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Academic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Planning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Assessment,</w:t>
      </w:r>
    </w:p>
    <w:p>
      <w:pPr>
        <w:spacing w:before="1"/>
        <w:ind w:left="0" w:right="413" w:firstLine="0"/>
        <w:jc w:val="right"/>
        <w:rPr>
          <w:rFonts w:ascii="Arial"/>
          <w:sz w:val="16"/>
        </w:rPr>
      </w:pPr>
      <w:r>
        <w:rPr>
          <w:sz w:val="16"/>
        </w:rPr>
        <w:t>Updated</w:t>
      </w:r>
      <w:r>
        <w:rPr>
          <w:spacing w:val="5"/>
          <w:sz w:val="16"/>
        </w:rPr>
        <w:t> </w:t>
      </w:r>
      <w:r>
        <w:rPr>
          <w:rFonts w:ascii="Arial"/>
          <w:sz w:val="16"/>
        </w:rPr>
        <w:t>August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2019</w:t>
      </w:r>
    </w:p>
    <w:sectPr>
      <w:type w:val="continuous"/>
      <w:pgSz w:w="15840" w:h="12240" w:orient="landscape"/>
      <w:pgMar w:top="680" w:bottom="280" w:left="4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3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1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1678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102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Beil</dc:creator>
  <dc:title>III</dc:title>
  <dcterms:created xsi:type="dcterms:W3CDTF">2021-10-18T19:22:06Z</dcterms:created>
  <dcterms:modified xsi:type="dcterms:W3CDTF">2021-10-18T19:22:06Z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2021-10-18T00:00:00Z</vt:filetime>
  </property>
</Properties>
</file>